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9408E" w14:textId="16DB8609" w:rsidR="00B31D19" w:rsidRPr="00B31D19" w:rsidRDefault="00ED206D" w:rsidP="00B31D19">
      <w:pPr>
        <w:shd w:val="clear" w:color="auto" w:fill="FFFFFF"/>
        <w:spacing w:after="0" w:line="312" w:lineRule="atLeast"/>
        <w:rPr>
          <w:rFonts w:ascii="Calibri" w:eastAsia="Times New Roman" w:hAnsi="Calibri" w:cs="Calibri"/>
          <w:color w:val="222222"/>
          <w:sz w:val="24"/>
          <w:szCs w:val="24"/>
          <w:lang w:eastAsia="nl-NL"/>
        </w:rPr>
      </w:pPr>
      <w:r>
        <w:rPr>
          <w:rFonts w:ascii="Quicksand" w:eastAsia="Times New Roman" w:hAnsi="Quicksand" w:cs="Calibri"/>
          <w:b/>
          <w:bCs/>
          <w:color w:val="484445"/>
          <w:sz w:val="20"/>
          <w:szCs w:val="20"/>
          <w:lang w:eastAsia="nl-NL"/>
        </w:rPr>
        <w:t>Privacyverklaring Bruidsstyliste &amp; Haarstyliste Angela</w:t>
      </w:r>
    </w:p>
    <w:p w14:paraId="109E6F84" w14:textId="036D0207" w:rsidR="00B31D19" w:rsidRPr="00B31D19" w:rsidRDefault="00ED206D" w:rsidP="00B31D19">
      <w:pPr>
        <w:shd w:val="clear" w:color="auto" w:fill="FFFFFF"/>
        <w:spacing w:after="0" w:line="312" w:lineRule="atLeast"/>
        <w:rPr>
          <w:rFonts w:ascii="Calibri" w:eastAsia="Times New Roman" w:hAnsi="Calibri" w:cs="Calibri"/>
          <w:color w:val="222222"/>
          <w:sz w:val="24"/>
          <w:szCs w:val="24"/>
          <w:lang w:eastAsia="nl-NL"/>
        </w:rPr>
      </w:pPr>
      <w:r>
        <w:rPr>
          <w:rFonts w:ascii="Quicksand" w:eastAsia="Times New Roman" w:hAnsi="Quicksand" w:cs="Calibri"/>
          <w:b/>
          <w:bCs/>
          <w:color w:val="484445"/>
          <w:sz w:val="20"/>
          <w:szCs w:val="20"/>
          <w:lang w:eastAsia="nl-NL"/>
        </w:rPr>
        <w:t>27/10/2022</w:t>
      </w:r>
    </w:p>
    <w:p w14:paraId="2928CC08"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1D2827C6"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Natuurlijk gaan wij vertrouwelijk met al je gegevens om. Om je daarover beter te kunnen informeren hebben we deze privacyverklaring opgesteld. Heb je vragen over de verwerking van je persoonsgegevens, neem dan contact met ons op.</w:t>
      </w:r>
    </w:p>
    <w:p w14:paraId="288A9ABE"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685F2D42" w14:textId="77777777" w:rsidR="00B31D19" w:rsidRPr="00B31D19" w:rsidRDefault="00B31D19" w:rsidP="00B31D19">
      <w:pPr>
        <w:shd w:val="clear" w:color="auto" w:fill="FFFFFF"/>
        <w:spacing w:after="0" w:line="312" w:lineRule="atLeast"/>
        <w:ind w:left="360"/>
        <w:rPr>
          <w:rFonts w:ascii="Calibri" w:eastAsia="Times New Roman" w:hAnsi="Calibri" w:cs="Calibri"/>
          <w:color w:val="222222"/>
          <w:sz w:val="24"/>
          <w:szCs w:val="24"/>
          <w:lang w:eastAsia="nl-NL"/>
        </w:rPr>
      </w:pPr>
      <w:r w:rsidRPr="00B31D19">
        <w:rPr>
          <w:rFonts w:ascii="Quicksand" w:eastAsia="Times New Roman" w:hAnsi="Quicksand" w:cs="Calibri"/>
          <w:b/>
          <w:bCs/>
          <w:color w:val="484445"/>
          <w:sz w:val="20"/>
          <w:szCs w:val="20"/>
          <w:lang w:eastAsia="nl-NL"/>
        </w:rPr>
        <w:t>1.</w:t>
      </w:r>
      <w:r w:rsidRPr="00B31D19">
        <w:rPr>
          <w:rFonts w:ascii="Times New Roman" w:eastAsia="Times New Roman" w:hAnsi="Times New Roman" w:cs="Times New Roman"/>
          <w:color w:val="484445"/>
          <w:sz w:val="14"/>
          <w:szCs w:val="14"/>
          <w:lang w:eastAsia="nl-NL"/>
        </w:rPr>
        <w:t>       </w:t>
      </w:r>
      <w:r w:rsidRPr="00B31D19">
        <w:rPr>
          <w:rFonts w:ascii="Quicksand" w:eastAsia="Times New Roman" w:hAnsi="Quicksand" w:cs="Calibri"/>
          <w:b/>
          <w:bCs/>
          <w:color w:val="484445"/>
          <w:sz w:val="20"/>
          <w:szCs w:val="20"/>
          <w:lang w:eastAsia="nl-NL"/>
        </w:rPr>
        <w:t>Over ons</w:t>
      </w:r>
    </w:p>
    <w:p w14:paraId="26582CB2"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Wat leuk dat je je als klant wilt registreren! Heb je vragen over deze privacyverklaring of wil je een verzoek indienen met betrekking tot jouw rechten, dan kun je ons via onderstaande gegevens bereiken.</w:t>
      </w:r>
    </w:p>
    <w:p w14:paraId="1FB77BD6"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5D168C0B" w14:textId="633AA9A9"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b/>
          <w:bCs/>
          <w:color w:val="484445"/>
          <w:sz w:val="20"/>
          <w:szCs w:val="20"/>
          <w:lang w:eastAsia="nl-NL"/>
        </w:rPr>
        <w:t>Naam bedrijf </w:t>
      </w:r>
      <w:r w:rsidR="00ED206D">
        <w:rPr>
          <w:rFonts w:ascii="Quicksand" w:eastAsia="Times New Roman" w:hAnsi="Quicksand" w:cs="Calibri"/>
          <w:b/>
          <w:bCs/>
          <w:color w:val="484445"/>
          <w:sz w:val="20"/>
          <w:szCs w:val="20"/>
          <w:lang w:eastAsia="nl-NL"/>
        </w:rPr>
        <w:t>Bruidsstyliste &amp; Haarstyliste Angela</w:t>
      </w:r>
      <w:r w:rsidRPr="00B31D19">
        <w:rPr>
          <w:rFonts w:ascii="Quicksand" w:eastAsia="Times New Roman" w:hAnsi="Quicksand" w:cs="Calibri"/>
          <w:b/>
          <w:bCs/>
          <w:color w:val="484445"/>
          <w:sz w:val="20"/>
          <w:szCs w:val="20"/>
          <w:lang w:eastAsia="nl-NL"/>
        </w:rPr>
        <w:t>                   </w:t>
      </w:r>
    </w:p>
    <w:p w14:paraId="450770E4" w14:textId="620DAC2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KvK-nummer    </w:t>
      </w:r>
      <w:r w:rsidR="00ED206D">
        <w:rPr>
          <w:rFonts w:ascii="Quicksand" w:eastAsia="Times New Roman" w:hAnsi="Quicksand" w:cs="Calibri"/>
          <w:color w:val="484445"/>
          <w:sz w:val="20"/>
          <w:szCs w:val="20"/>
          <w:lang w:eastAsia="nl-NL"/>
        </w:rPr>
        <w:t>60358173</w:t>
      </w:r>
      <w:bookmarkStart w:id="0" w:name="_GoBack"/>
      <w:bookmarkEnd w:id="0"/>
      <w:r w:rsidRPr="00B31D19">
        <w:rPr>
          <w:rFonts w:ascii="Quicksand" w:eastAsia="Times New Roman" w:hAnsi="Quicksand" w:cs="Calibri"/>
          <w:color w:val="484445"/>
          <w:sz w:val="20"/>
          <w:szCs w:val="20"/>
          <w:lang w:eastAsia="nl-NL"/>
        </w:rPr>
        <w:t>                             </w:t>
      </w:r>
    </w:p>
    <w:p w14:paraId="4982AE13" w14:textId="2F3B0A82"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E-mailadres  </w:t>
      </w:r>
      <w:r w:rsidR="00ED206D">
        <w:rPr>
          <w:rFonts w:ascii="Quicksand" w:eastAsia="Times New Roman" w:hAnsi="Quicksand" w:cs="Calibri"/>
          <w:color w:val="484445"/>
          <w:sz w:val="20"/>
          <w:szCs w:val="20"/>
          <w:lang w:eastAsia="nl-NL"/>
        </w:rPr>
        <w:t>bruidsstylisteangela@gmail.com</w:t>
      </w:r>
      <w:r w:rsidRPr="00B31D19">
        <w:rPr>
          <w:rFonts w:ascii="Quicksand" w:eastAsia="Times New Roman" w:hAnsi="Quicksand" w:cs="Calibri"/>
          <w:color w:val="484445"/>
          <w:sz w:val="20"/>
          <w:szCs w:val="20"/>
          <w:lang w:eastAsia="nl-NL"/>
        </w:rPr>
        <w:t>                    </w:t>
      </w:r>
    </w:p>
    <w:p w14:paraId="355CE12D" w14:textId="070EF62C"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Telefoonnummer </w:t>
      </w:r>
      <w:r w:rsidR="00ED206D">
        <w:rPr>
          <w:rFonts w:ascii="Quicksand" w:eastAsia="Times New Roman" w:hAnsi="Quicksand" w:cs="Calibri"/>
          <w:color w:val="484445"/>
          <w:sz w:val="20"/>
          <w:szCs w:val="20"/>
          <w:lang w:eastAsia="nl-NL"/>
        </w:rPr>
        <w:t>0626643310</w:t>
      </w:r>
      <w:r w:rsidRPr="00B31D19">
        <w:rPr>
          <w:rFonts w:ascii="Quicksand" w:eastAsia="Times New Roman" w:hAnsi="Quicksand" w:cs="Calibri"/>
          <w:color w:val="484445"/>
          <w:sz w:val="20"/>
          <w:szCs w:val="20"/>
          <w:lang w:eastAsia="nl-NL"/>
        </w:rPr>
        <w:t>                         </w:t>
      </w:r>
    </w:p>
    <w:p w14:paraId="47373FC2"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2D95C919" w14:textId="77777777" w:rsidR="00B31D19" w:rsidRPr="00B31D19" w:rsidRDefault="00B31D19" w:rsidP="00B31D19">
      <w:pPr>
        <w:shd w:val="clear" w:color="auto" w:fill="FFFFFF"/>
        <w:spacing w:after="0" w:line="312" w:lineRule="atLeast"/>
        <w:ind w:left="360"/>
        <w:rPr>
          <w:rFonts w:ascii="Calibri" w:eastAsia="Times New Roman" w:hAnsi="Calibri" w:cs="Calibri"/>
          <w:color w:val="222222"/>
          <w:sz w:val="24"/>
          <w:szCs w:val="24"/>
          <w:lang w:eastAsia="nl-NL"/>
        </w:rPr>
      </w:pPr>
      <w:r w:rsidRPr="00B31D19">
        <w:rPr>
          <w:rFonts w:ascii="Quicksand" w:eastAsia="Times New Roman" w:hAnsi="Quicksand" w:cs="Calibri"/>
          <w:b/>
          <w:bCs/>
          <w:color w:val="484445"/>
          <w:sz w:val="20"/>
          <w:szCs w:val="20"/>
          <w:lang w:eastAsia="nl-NL"/>
        </w:rPr>
        <w:t>2.</w:t>
      </w:r>
      <w:r w:rsidRPr="00B31D19">
        <w:rPr>
          <w:rFonts w:ascii="Times New Roman" w:eastAsia="Times New Roman" w:hAnsi="Times New Roman" w:cs="Times New Roman"/>
          <w:color w:val="484445"/>
          <w:sz w:val="14"/>
          <w:szCs w:val="14"/>
          <w:lang w:eastAsia="nl-NL"/>
        </w:rPr>
        <w:t>       </w:t>
      </w:r>
      <w:r w:rsidRPr="00B31D19">
        <w:rPr>
          <w:rFonts w:ascii="Quicksand" w:eastAsia="Times New Roman" w:hAnsi="Quicksand" w:cs="Calibri"/>
          <w:b/>
          <w:bCs/>
          <w:color w:val="484445"/>
          <w:sz w:val="20"/>
          <w:szCs w:val="20"/>
          <w:lang w:eastAsia="nl-NL"/>
        </w:rPr>
        <w:t>De verwerkingen</w:t>
      </w:r>
    </w:p>
    <w:p w14:paraId="665092D4"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Wij verwerken persoonsgegevens om het verloop van de klant bij te kunnen houden</w:t>
      </w:r>
    </w:p>
    <w:p w14:paraId="3C1DCB8C"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5E168F5A"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b/>
          <w:bCs/>
          <w:color w:val="484445"/>
          <w:sz w:val="20"/>
          <w:szCs w:val="20"/>
          <w:lang w:eastAsia="nl-NL"/>
        </w:rPr>
        <w:t>Deze gegevens verwerken we van partners</w:t>
      </w:r>
    </w:p>
    <w:p w14:paraId="22865334" w14:textId="77777777" w:rsidR="00B31D19" w:rsidRPr="00B31D19" w:rsidRDefault="00B31D19" w:rsidP="00B31D19">
      <w:pPr>
        <w:numPr>
          <w:ilvl w:val="0"/>
          <w:numId w:val="1"/>
        </w:numPr>
        <w:shd w:val="clear" w:color="auto" w:fill="FFFFFF"/>
        <w:spacing w:after="0" w:line="312" w:lineRule="atLeast"/>
        <w:rPr>
          <w:rFonts w:ascii="Calibri" w:eastAsia="Times New Roman" w:hAnsi="Calibri" w:cs="Calibri"/>
          <w:color w:val="484445"/>
          <w:sz w:val="24"/>
          <w:szCs w:val="24"/>
          <w:lang w:eastAsia="nl-NL"/>
        </w:rPr>
      </w:pPr>
      <w:r w:rsidRPr="00B31D19">
        <w:rPr>
          <w:rFonts w:ascii="Quicksand" w:eastAsia="Times New Roman" w:hAnsi="Quicksand" w:cs="Calibri"/>
          <w:color w:val="484445"/>
          <w:sz w:val="20"/>
          <w:szCs w:val="20"/>
          <w:lang w:eastAsia="nl-NL"/>
        </w:rPr>
        <w:t>Voor- en achternaam;</w:t>
      </w:r>
    </w:p>
    <w:p w14:paraId="1632ADC3" w14:textId="77777777" w:rsidR="00B31D19" w:rsidRPr="00B31D19" w:rsidRDefault="00B31D19" w:rsidP="00B31D19">
      <w:pPr>
        <w:numPr>
          <w:ilvl w:val="0"/>
          <w:numId w:val="1"/>
        </w:numPr>
        <w:shd w:val="clear" w:color="auto" w:fill="FFFFFF"/>
        <w:spacing w:after="0" w:line="312" w:lineRule="atLeast"/>
        <w:rPr>
          <w:rFonts w:ascii="Calibri" w:eastAsia="Times New Roman" w:hAnsi="Calibri" w:cs="Calibri"/>
          <w:color w:val="484445"/>
          <w:sz w:val="24"/>
          <w:szCs w:val="24"/>
          <w:lang w:eastAsia="nl-NL"/>
        </w:rPr>
      </w:pPr>
      <w:r w:rsidRPr="00B31D19">
        <w:rPr>
          <w:rFonts w:ascii="Quicksand" w:eastAsia="Times New Roman" w:hAnsi="Quicksand" w:cs="Calibri"/>
          <w:color w:val="484445"/>
          <w:sz w:val="20"/>
          <w:szCs w:val="20"/>
          <w:lang w:eastAsia="nl-NL"/>
        </w:rPr>
        <w:t>Bedrijfsnaam;</w:t>
      </w:r>
    </w:p>
    <w:p w14:paraId="3140CA56" w14:textId="77777777" w:rsidR="00B31D19" w:rsidRPr="00B31D19" w:rsidRDefault="00B31D19" w:rsidP="00B31D19">
      <w:pPr>
        <w:numPr>
          <w:ilvl w:val="0"/>
          <w:numId w:val="1"/>
        </w:numPr>
        <w:shd w:val="clear" w:color="auto" w:fill="FFFFFF"/>
        <w:spacing w:after="0" w:line="312" w:lineRule="atLeast"/>
        <w:rPr>
          <w:rFonts w:ascii="Calibri" w:eastAsia="Times New Roman" w:hAnsi="Calibri" w:cs="Calibri"/>
          <w:color w:val="484445"/>
          <w:sz w:val="24"/>
          <w:szCs w:val="24"/>
          <w:lang w:eastAsia="nl-NL"/>
        </w:rPr>
      </w:pPr>
      <w:r w:rsidRPr="00B31D19">
        <w:rPr>
          <w:rFonts w:ascii="Quicksand" w:eastAsia="Times New Roman" w:hAnsi="Quicksand" w:cs="Calibri"/>
          <w:color w:val="484445"/>
          <w:sz w:val="20"/>
          <w:szCs w:val="20"/>
          <w:lang w:eastAsia="nl-NL"/>
        </w:rPr>
        <w:t>E-mailadres;</w:t>
      </w:r>
    </w:p>
    <w:p w14:paraId="1D9F1D6F" w14:textId="77777777" w:rsidR="00B31D19" w:rsidRPr="00B31D19" w:rsidRDefault="00B31D19" w:rsidP="00B31D19">
      <w:pPr>
        <w:numPr>
          <w:ilvl w:val="0"/>
          <w:numId w:val="1"/>
        </w:numPr>
        <w:shd w:val="clear" w:color="auto" w:fill="FFFFFF"/>
        <w:spacing w:after="0" w:line="312" w:lineRule="atLeast"/>
        <w:rPr>
          <w:rFonts w:ascii="Calibri" w:eastAsia="Times New Roman" w:hAnsi="Calibri" w:cs="Calibri"/>
          <w:color w:val="484445"/>
          <w:sz w:val="24"/>
          <w:szCs w:val="24"/>
          <w:lang w:eastAsia="nl-NL"/>
        </w:rPr>
      </w:pPr>
      <w:r w:rsidRPr="00B31D19">
        <w:rPr>
          <w:rFonts w:ascii="Quicksand" w:eastAsia="Times New Roman" w:hAnsi="Quicksand" w:cs="Calibri"/>
          <w:color w:val="484445"/>
          <w:sz w:val="20"/>
          <w:szCs w:val="20"/>
          <w:lang w:eastAsia="nl-NL"/>
        </w:rPr>
        <w:t>Telefoonnummer;</w:t>
      </w:r>
    </w:p>
    <w:p w14:paraId="7C38FD24" w14:textId="77777777" w:rsidR="00B31D19" w:rsidRPr="00B31D19" w:rsidRDefault="00B31D19" w:rsidP="00B31D19">
      <w:pPr>
        <w:numPr>
          <w:ilvl w:val="0"/>
          <w:numId w:val="1"/>
        </w:numPr>
        <w:shd w:val="clear" w:color="auto" w:fill="FFFFFF"/>
        <w:spacing w:after="0" w:line="312" w:lineRule="atLeast"/>
        <w:rPr>
          <w:rFonts w:ascii="Calibri" w:eastAsia="Times New Roman" w:hAnsi="Calibri" w:cs="Calibri"/>
          <w:color w:val="484445"/>
          <w:sz w:val="24"/>
          <w:szCs w:val="24"/>
          <w:lang w:eastAsia="nl-NL"/>
        </w:rPr>
      </w:pPr>
      <w:r w:rsidRPr="00B31D19">
        <w:rPr>
          <w:rFonts w:ascii="Quicksand" w:eastAsia="Times New Roman" w:hAnsi="Quicksand" w:cs="Calibri"/>
          <w:color w:val="484445"/>
          <w:sz w:val="20"/>
          <w:szCs w:val="20"/>
          <w:lang w:eastAsia="nl-NL"/>
        </w:rPr>
        <w:t>Adresgegevens (optioneel);</w:t>
      </w:r>
    </w:p>
    <w:p w14:paraId="31545BC5" w14:textId="77777777" w:rsidR="00B31D19" w:rsidRPr="00B31D19" w:rsidRDefault="00B31D19" w:rsidP="00B31D19">
      <w:pPr>
        <w:numPr>
          <w:ilvl w:val="0"/>
          <w:numId w:val="1"/>
        </w:numPr>
        <w:shd w:val="clear" w:color="auto" w:fill="FFFFFF"/>
        <w:spacing w:after="0" w:line="312" w:lineRule="atLeast"/>
        <w:rPr>
          <w:rFonts w:ascii="Calibri" w:eastAsia="Times New Roman" w:hAnsi="Calibri" w:cs="Calibri"/>
          <w:color w:val="484445"/>
          <w:sz w:val="24"/>
          <w:szCs w:val="24"/>
          <w:lang w:eastAsia="nl-NL"/>
        </w:rPr>
      </w:pPr>
      <w:r w:rsidRPr="00B31D19">
        <w:rPr>
          <w:rFonts w:ascii="Quicksand" w:eastAsia="Times New Roman" w:hAnsi="Quicksand" w:cs="Calibri"/>
          <w:color w:val="484445"/>
          <w:sz w:val="20"/>
          <w:szCs w:val="20"/>
          <w:lang w:eastAsia="nl-NL"/>
        </w:rPr>
        <w:t>Plaatsnaam;</w:t>
      </w:r>
    </w:p>
    <w:p w14:paraId="0C515AA1" w14:textId="05A08F1D" w:rsidR="00B31D19" w:rsidRPr="00BB3F59" w:rsidRDefault="00B31D19" w:rsidP="00B31D19">
      <w:pPr>
        <w:numPr>
          <w:ilvl w:val="0"/>
          <w:numId w:val="1"/>
        </w:numPr>
        <w:shd w:val="clear" w:color="auto" w:fill="FFFFFF"/>
        <w:spacing w:after="0" w:line="312" w:lineRule="atLeast"/>
        <w:rPr>
          <w:rFonts w:ascii="Calibri" w:eastAsia="Times New Roman" w:hAnsi="Calibri" w:cs="Calibri"/>
          <w:color w:val="484445"/>
          <w:sz w:val="24"/>
          <w:szCs w:val="24"/>
          <w:lang w:eastAsia="nl-NL"/>
        </w:rPr>
      </w:pPr>
      <w:r w:rsidRPr="00B31D19">
        <w:rPr>
          <w:rFonts w:ascii="Quicksand" w:eastAsia="Times New Roman" w:hAnsi="Quicksand" w:cs="Calibri"/>
          <w:color w:val="484445"/>
          <w:sz w:val="20"/>
          <w:szCs w:val="20"/>
          <w:lang w:eastAsia="nl-NL"/>
        </w:rPr>
        <w:t>Geboortedatum</w:t>
      </w:r>
    </w:p>
    <w:p w14:paraId="280E7F99" w14:textId="0E4B7EE8" w:rsidR="00B31D19" w:rsidRPr="00B31D19" w:rsidRDefault="00BB3F59" w:rsidP="00B31D19">
      <w:pPr>
        <w:numPr>
          <w:ilvl w:val="0"/>
          <w:numId w:val="1"/>
        </w:numPr>
        <w:shd w:val="clear" w:color="auto" w:fill="FFFFFF"/>
        <w:spacing w:after="0" w:line="312" w:lineRule="atLeast"/>
        <w:rPr>
          <w:rFonts w:ascii="Calibri" w:eastAsia="Times New Roman" w:hAnsi="Calibri" w:cs="Calibri"/>
          <w:color w:val="484445"/>
          <w:sz w:val="24"/>
          <w:szCs w:val="24"/>
          <w:lang w:eastAsia="nl-NL"/>
        </w:rPr>
      </w:pPr>
      <w:r>
        <w:rPr>
          <w:rFonts w:ascii="Quicksand" w:eastAsia="Times New Roman" w:hAnsi="Quicksand" w:cs="Calibri"/>
          <w:color w:val="484445"/>
          <w:sz w:val="20"/>
          <w:szCs w:val="20"/>
          <w:lang w:eastAsia="nl-NL"/>
        </w:rPr>
        <w:t>(</w:t>
      </w:r>
      <w:r w:rsidR="00B31D19" w:rsidRPr="00B31D19">
        <w:rPr>
          <w:rFonts w:ascii="Quicksand" w:eastAsia="Times New Roman" w:hAnsi="Quicksand" w:cs="Calibri"/>
          <w:color w:val="484445"/>
          <w:sz w:val="20"/>
          <w:szCs w:val="20"/>
          <w:lang w:eastAsia="nl-NL"/>
        </w:rPr>
        <w:t>aanvullen)</w:t>
      </w:r>
    </w:p>
    <w:p w14:paraId="4F41D165"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2B0AEE1A"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5D5D3030"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b/>
          <w:bCs/>
          <w:color w:val="484445"/>
          <w:sz w:val="20"/>
          <w:szCs w:val="20"/>
          <w:lang w:eastAsia="nl-NL"/>
        </w:rPr>
        <w:t>Om deze redenen verwerken we de persoonsgegevens</w:t>
      </w:r>
    </w:p>
    <w:p w14:paraId="5B0E8BFC"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We verwerken je persoonsgegevens alleen wanneer we dat van de wet mogen en voor de doeleinden die we hieronder hebben beschreven.</w:t>
      </w:r>
    </w:p>
    <w:p w14:paraId="581D27A0"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7186003C"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u w:val="single"/>
          <w:lang w:eastAsia="nl-NL"/>
        </w:rPr>
        <w:t>Registratie en account</w:t>
      </w:r>
    </w:p>
    <w:p w14:paraId="3CC3F934" w14:textId="4161DAA4"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Wanneer jij j</w:t>
      </w:r>
      <w:r w:rsidR="00ED206D">
        <w:rPr>
          <w:rFonts w:ascii="Quicksand" w:eastAsia="Times New Roman" w:hAnsi="Quicksand" w:cs="Calibri"/>
          <w:color w:val="484445"/>
          <w:sz w:val="20"/>
          <w:szCs w:val="20"/>
          <w:lang w:eastAsia="nl-NL"/>
        </w:rPr>
        <w:t>e aanmeldt als klant van Bruidsstyliste &amp; Haarstyliste Angela</w:t>
      </w:r>
      <w:r w:rsidRPr="00B31D19">
        <w:rPr>
          <w:rFonts w:ascii="Quicksand" w:eastAsia="Times New Roman" w:hAnsi="Quicksand" w:cs="Calibri"/>
          <w:color w:val="484445"/>
          <w:sz w:val="20"/>
          <w:szCs w:val="20"/>
          <w:lang w:eastAsia="nl-NL"/>
        </w:rPr>
        <w:t>, verwerken wij jouw gegevens om een account aan te maken, om toegang te geven tot de online agenda.</w:t>
      </w:r>
    </w:p>
    <w:p w14:paraId="453C2006"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We verwerken je persoonsgegevens alleen wanneer we dat van de wet mogen en voor de doeleinden die we hieronder hebben beschreven.</w:t>
      </w:r>
    </w:p>
    <w:p w14:paraId="2EA561BE"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b/>
          <w:bCs/>
          <w:color w:val="484445"/>
          <w:sz w:val="20"/>
          <w:szCs w:val="20"/>
          <w:lang w:eastAsia="nl-NL"/>
        </w:rPr>
        <w:t> </w:t>
      </w:r>
      <w:r w:rsidRPr="00B31D19">
        <w:rPr>
          <w:rFonts w:ascii="Quicksand" w:eastAsia="Times New Roman" w:hAnsi="Quicksand" w:cs="Calibri"/>
          <w:color w:val="484445"/>
          <w:sz w:val="20"/>
          <w:szCs w:val="20"/>
          <w:lang w:eastAsia="nl-NL"/>
        </w:rPr>
        <w:t> </w:t>
      </w:r>
    </w:p>
    <w:p w14:paraId="19A38E84"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lastRenderedPageBreak/>
        <w:t>Dat zijn in elk geval je contactgegevens en overige gegevens die noodzakelijk zijn om een correcte factuur te kunnen versturen. Bij betaling zullen we bovendien te zien krijgen van welke rekening dit komt en wie de rekeninghouder is. We bewaren facturen en betaalgegevens 8 jaar.</w:t>
      </w:r>
    </w:p>
    <w:p w14:paraId="329F2549"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1E66385D"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b/>
          <w:bCs/>
          <w:color w:val="484445"/>
          <w:sz w:val="20"/>
          <w:szCs w:val="20"/>
          <w:lang w:eastAsia="nl-NL"/>
        </w:rPr>
        <w:t>Hoe komen we aan jouw persoonsgegevens?</w:t>
      </w:r>
    </w:p>
    <w:p w14:paraId="528D0F44"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We hebben bovenstaande persoonsgegevens van jouzelf verkregen.</w:t>
      </w:r>
    </w:p>
    <w:p w14:paraId="088F887C"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0573BC4A"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u w:val="single"/>
          <w:lang w:eastAsia="nl-NL"/>
        </w:rPr>
        <w:t xml:space="preserve">Inzage, rectificatie en </w:t>
      </w:r>
      <w:proofErr w:type="spellStart"/>
      <w:r w:rsidRPr="00B31D19">
        <w:rPr>
          <w:rFonts w:ascii="Quicksand" w:eastAsia="Times New Roman" w:hAnsi="Quicksand" w:cs="Calibri"/>
          <w:color w:val="484445"/>
          <w:sz w:val="20"/>
          <w:szCs w:val="20"/>
          <w:u w:val="single"/>
          <w:lang w:eastAsia="nl-NL"/>
        </w:rPr>
        <w:t>wissing</w:t>
      </w:r>
      <w:proofErr w:type="spellEnd"/>
    </w:p>
    <w:p w14:paraId="440B220C"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Je hebt het recht om te weten welke persoonsgegevens we van je verwerken en je mag vervolgens verzoeken deze te laten rectificeren of te wissen.</w:t>
      </w:r>
    </w:p>
    <w:p w14:paraId="7A2604EA"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1F978E0E"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u w:val="single"/>
          <w:lang w:eastAsia="nl-NL"/>
        </w:rPr>
        <w:t>Beperking van de verwerking</w:t>
      </w:r>
    </w:p>
    <w:p w14:paraId="14316B1B"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Je hebt het recht ons te verzoeken de verwerking van jouw persoonsgegevens te beperken, bijvoorbeeld, wanneer de gegevens niet meer juist zijn, de verwerking onrechtmatig is, we jouw persoonsgegevens niet meer nodig hebben of in afwachting van een beslissing op het bezwaar dat je gemaakt hebt tegen de verwerking.</w:t>
      </w:r>
    </w:p>
    <w:p w14:paraId="46E6B13E"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1B2A6779"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u w:val="single"/>
          <w:lang w:eastAsia="nl-NL"/>
        </w:rPr>
        <w:t>Recht op bezwaar</w:t>
      </w:r>
    </w:p>
    <w:p w14:paraId="44D05F87"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Je hebt het recht om bezwaar te maken tegen de verwerking van jouw persoonsgegevens. Maak je bezwaar tegen het gebruik van persoonsgegevens ten behoeve van direct marketing, dan zullen we jouw persoonsgegevens daar niet meer voor inzetten.</w:t>
      </w:r>
    </w:p>
    <w:p w14:paraId="08ED9E54"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1EDFBFA7"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u w:val="single"/>
          <w:lang w:eastAsia="nl-NL"/>
        </w:rPr>
        <w:t>Toestemming intrekken</w:t>
      </w:r>
    </w:p>
    <w:p w14:paraId="08C839EB"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Hebben we je gegevens voor een bepaald doel verkregen op basis van jouw toestemming, dan mag je deze toestemming te allen tijde intrekken. Het intrekken van de toestemming doet geen afbreuk aan de rechtmatigheid van de verwerking vóór de intrekking.</w:t>
      </w:r>
    </w:p>
    <w:p w14:paraId="0462B475"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w:t>
      </w:r>
    </w:p>
    <w:p w14:paraId="59B195F0"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u w:val="single"/>
          <w:lang w:eastAsia="nl-NL"/>
        </w:rPr>
        <w:t>Klachten</w:t>
      </w:r>
    </w:p>
    <w:p w14:paraId="0CD20330"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Heb je klachten over hoe wij met jouw persoonsgegevens omgaan? Je hebt het recht je klachten in te dienen bij de Autoriteit Persoonsgegevens.</w:t>
      </w:r>
    </w:p>
    <w:p w14:paraId="6FD10A99" w14:textId="77777777" w:rsidR="00B31D19" w:rsidRPr="00B31D19" w:rsidRDefault="00B31D19" w:rsidP="00B31D19">
      <w:pPr>
        <w:shd w:val="clear" w:color="auto" w:fill="FFFFFF"/>
        <w:spacing w:after="0" w:line="312" w:lineRule="atLeast"/>
        <w:rPr>
          <w:rFonts w:ascii="Calibri" w:eastAsia="Times New Roman" w:hAnsi="Calibri" w:cs="Calibri"/>
          <w:color w:val="222222"/>
          <w:sz w:val="24"/>
          <w:szCs w:val="24"/>
          <w:lang w:eastAsia="nl-NL"/>
        </w:rPr>
      </w:pPr>
      <w:r w:rsidRPr="00B31D19">
        <w:rPr>
          <w:rFonts w:ascii="Quicksand" w:eastAsia="Times New Roman" w:hAnsi="Quicksand" w:cs="Calibri"/>
          <w:color w:val="484445"/>
          <w:sz w:val="20"/>
          <w:szCs w:val="20"/>
          <w:lang w:eastAsia="nl-NL"/>
        </w:rPr>
        <w:t xml:space="preserve">Meer informatie over cookies kun je vinden op de website van </w:t>
      </w:r>
      <w:proofErr w:type="spellStart"/>
      <w:r w:rsidRPr="00B31D19">
        <w:rPr>
          <w:rFonts w:ascii="Quicksand" w:eastAsia="Times New Roman" w:hAnsi="Quicksand" w:cs="Calibri"/>
          <w:color w:val="484445"/>
          <w:sz w:val="20"/>
          <w:szCs w:val="20"/>
          <w:lang w:eastAsia="nl-NL"/>
        </w:rPr>
        <w:t>ConsuWijzer</w:t>
      </w:r>
      <w:proofErr w:type="spellEnd"/>
      <w:r w:rsidRPr="00B31D19">
        <w:rPr>
          <w:rFonts w:ascii="Quicksand" w:eastAsia="Times New Roman" w:hAnsi="Quicksand" w:cs="Calibri"/>
          <w:color w:val="484445"/>
          <w:sz w:val="20"/>
          <w:szCs w:val="20"/>
          <w:lang w:eastAsia="nl-NL"/>
        </w:rPr>
        <w:t>: [</w:t>
      </w:r>
      <w:hyperlink r:id="rId5" w:tgtFrame="_blank" w:history="1">
        <w:r w:rsidRPr="00B31D19">
          <w:rPr>
            <w:rFonts w:ascii="Quicksand" w:eastAsia="Times New Roman" w:hAnsi="Quicksand" w:cs="Calibri"/>
            <w:color w:val="1155CC"/>
            <w:sz w:val="20"/>
            <w:szCs w:val="20"/>
            <w:u w:val="single"/>
            <w:lang w:eastAsia="nl-NL"/>
          </w:rPr>
          <w:t>http://www.consuwijzer.nl/telecom-post/internet/privacy/uitleg-cookies</w:t>
        </w:r>
      </w:hyperlink>
      <w:r w:rsidRPr="00B31D19">
        <w:rPr>
          <w:rFonts w:ascii="Quicksand" w:eastAsia="Times New Roman" w:hAnsi="Quicksand" w:cs="Calibri"/>
          <w:color w:val="484445"/>
          <w:sz w:val="20"/>
          <w:szCs w:val="20"/>
          <w:lang w:eastAsia="nl-NL"/>
        </w:rPr>
        <w:t>].</w:t>
      </w:r>
    </w:p>
    <w:p w14:paraId="41907855" w14:textId="77777777" w:rsidR="000E759D" w:rsidRDefault="000E759D"/>
    <w:sectPr w:rsidR="000E7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altName w:val="Courier New"/>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646ED"/>
    <w:multiLevelType w:val="multilevel"/>
    <w:tmpl w:val="8EDC0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19"/>
    <w:rsid w:val="000C6A51"/>
    <w:rsid w:val="000E759D"/>
    <w:rsid w:val="00B31D19"/>
    <w:rsid w:val="00BB3F59"/>
    <w:rsid w:val="00ED206D"/>
    <w:rsid w:val="00FD17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1EA7"/>
  <w15:chartTrackingRefBased/>
  <w15:docId w15:val="{0D523FEC-2F01-44FA-80DC-404BE29D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30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wijzer.nl/telecom-post/internet/privacy/uitleg-cookie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2875</Characters>
  <Application>Microsoft Office Word</Application>
  <DocSecurity>0</DocSecurity>
  <Lines>23</Lines>
  <Paragraphs>6</Paragraphs>
  <ScaleCrop>false</ScaleCrop>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der Linden</dc:creator>
  <cp:keywords/>
  <dc:description/>
  <cp:lastModifiedBy>angela zuidhoek</cp:lastModifiedBy>
  <cp:revision>3</cp:revision>
  <dcterms:created xsi:type="dcterms:W3CDTF">2020-04-15T14:48:00Z</dcterms:created>
  <dcterms:modified xsi:type="dcterms:W3CDTF">2022-10-27T09:05:00Z</dcterms:modified>
</cp:coreProperties>
</file>